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0B" w:rsidRDefault="00416852" w:rsidP="00107CC5">
      <w:pPr>
        <w:jc w:val="center"/>
      </w:pPr>
      <w:r w:rsidRPr="00416852">
        <w:t>NMC-PM2P-AF-WT</w:t>
      </w:r>
      <w:r>
        <w:t xml:space="preserve">, </w:t>
      </w:r>
      <w:r w:rsidRPr="00416852">
        <w:t>NMC-PM2P-PF-WT</w:t>
      </w:r>
      <w:r>
        <w:t xml:space="preserve">, </w:t>
      </w:r>
      <w:r w:rsidRPr="00416852">
        <w:t>NMC-PM1P-PH-WT</w:t>
      </w:r>
      <w:r>
        <w:t xml:space="preserve">, </w:t>
      </w:r>
      <w:r w:rsidRPr="00416852">
        <w:t>NMC-PM1P-PF-WT</w:t>
      </w:r>
    </w:p>
    <w:p w:rsidR="00416852" w:rsidRDefault="00416852" w:rsidP="0056750B"/>
    <w:p w:rsidR="0056750B" w:rsidRDefault="0056750B" w:rsidP="0056750B">
      <w:pPr>
        <w:sectPr w:rsidR="0056750B" w:rsidSect="0056750B"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Pr="00107CC5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07CC5" w:rsidRPr="00107CC5" w:rsidTr="00107CC5">
        <w:trPr>
          <w:cantSplit/>
          <w:trHeight w:hRule="exact" w:val="340"/>
        </w:trPr>
        <w:tc>
          <w:tcPr>
            <w:tcW w:w="1134" w:type="dxa"/>
            <w:shd w:val="clear" w:color="auto" w:fill="9CC2E5" w:themeFill="accent1" w:themeFillTint="99"/>
          </w:tcPr>
          <w:p w:rsidR="0056750B" w:rsidRPr="00107CC5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2552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107CC5">
        <w:trPr>
          <w:cantSplit/>
          <w:trHeight w:hRule="exact" w:val="340"/>
        </w:trPr>
        <w:tc>
          <w:tcPr>
            <w:tcW w:w="1134" w:type="dxa"/>
            <w:shd w:val="clear" w:color="auto" w:fill="F48E8E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  <w:bookmarkStart w:id="0" w:name="_GoBack"/>
        <w:bookmarkEnd w:id="0"/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56750B" w:rsidRDefault="0056750B" w:rsidP="0056750B"/>
    <w:tbl>
      <w:tblPr>
        <w:tblStyle w:val="a3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56750B" w:rsidTr="00252B86">
        <w:trPr>
          <w:cantSplit/>
          <w:trHeight w:hRule="exact" w:val="340"/>
        </w:trPr>
        <w:tc>
          <w:tcPr>
            <w:tcW w:w="1134" w:type="dxa"/>
          </w:tcPr>
          <w:p w:rsidR="0056750B" w:rsidRDefault="0056750B" w:rsidP="00252B86"/>
        </w:tc>
      </w:tr>
    </w:tbl>
    <w:p w:rsidR="004A08EA" w:rsidRDefault="00107CC5"/>
    <w:p w:rsidR="0056750B" w:rsidRDefault="0056750B"/>
    <w:sectPr w:rsidR="0056750B" w:rsidSect="0056750B">
      <w:type w:val="continuous"/>
      <w:pgSz w:w="11906" w:h="16838"/>
      <w:pgMar w:top="1134" w:right="850" w:bottom="1134" w:left="1701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E2"/>
    <w:rsid w:val="000A67E2"/>
    <w:rsid w:val="000E16E7"/>
    <w:rsid w:val="00107CC5"/>
    <w:rsid w:val="00206EC2"/>
    <w:rsid w:val="00416852"/>
    <w:rsid w:val="005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5E56"/>
  <w15:chartTrackingRefBased/>
  <w15:docId w15:val="{059F4F42-221E-40D2-BC5C-12D60F7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1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2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90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3</cp:revision>
  <dcterms:created xsi:type="dcterms:W3CDTF">2021-08-30T10:30:00Z</dcterms:created>
  <dcterms:modified xsi:type="dcterms:W3CDTF">2021-08-30T10:35:00Z</dcterms:modified>
</cp:coreProperties>
</file>